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ed0ad6028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5ae879de5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Verratti,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f559d468b4601" /><Relationship Type="http://schemas.openxmlformats.org/officeDocument/2006/relationships/numbering" Target="/word/numbering.xml" Id="R7b375e21311b46ee" /><Relationship Type="http://schemas.openxmlformats.org/officeDocument/2006/relationships/settings" Target="/word/settings.xml" Id="Rc0f85e80caf943b3" /><Relationship Type="http://schemas.openxmlformats.org/officeDocument/2006/relationships/image" Target="/word/media/2b74ff94-2825-4c48-baba-dfd6319d91ba.png" Id="Raaf5ae879de549cc" /></Relationships>
</file>