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fc6bec71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c4cec1f73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Veternigo,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bc71dfb0c42ae" /><Relationship Type="http://schemas.openxmlformats.org/officeDocument/2006/relationships/numbering" Target="/word/numbering.xml" Id="R018fa773a4004a9a" /><Relationship Type="http://schemas.openxmlformats.org/officeDocument/2006/relationships/settings" Target="/word/settings.xml" Id="R4fa33d1624e34c75" /><Relationship Type="http://schemas.openxmlformats.org/officeDocument/2006/relationships/image" Target="/word/media/672da9ba-63b8-4054-a5cd-7bed91ddbe8b.png" Id="Rda8c4cec1f734c3c" /></Relationships>
</file>