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32995eea14a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b89bee15ac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Vidalengo,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dac7ee557449f" /><Relationship Type="http://schemas.openxmlformats.org/officeDocument/2006/relationships/numbering" Target="/word/numbering.xml" Id="R666e8f53cabd4388" /><Relationship Type="http://schemas.openxmlformats.org/officeDocument/2006/relationships/settings" Target="/word/settings.xml" Id="Rcfb50f82cadb4e10" /><Relationship Type="http://schemas.openxmlformats.org/officeDocument/2006/relationships/image" Target="/word/media/437a3c77-4b3b-4b7b-b5ec-637f29e77f05.png" Id="R88b89bee15ac4159" /></Relationships>
</file>