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ecc7087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162a2af6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dc54229fc45e3" /><Relationship Type="http://schemas.openxmlformats.org/officeDocument/2006/relationships/numbering" Target="/word/numbering.xml" Id="Rcbfc81435ae24532" /><Relationship Type="http://schemas.openxmlformats.org/officeDocument/2006/relationships/settings" Target="/word/settings.xml" Id="R239309cfeb70465d" /><Relationship Type="http://schemas.openxmlformats.org/officeDocument/2006/relationships/image" Target="/word/media/a85e5af5-cc58-4464-8122-60d111b57ecb.png" Id="Rf088162a2af64544" /></Relationships>
</file>