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ebf464ca3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77f3aaa44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Vigorso,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b6d8c12a4bee" /><Relationship Type="http://schemas.openxmlformats.org/officeDocument/2006/relationships/numbering" Target="/word/numbering.xml" Id="R4256888f070c49ab" /><Relationship Type="http://schemas.openxmlformats.org/officeDocument/2006/relationships/settings" Target="/word/settings.xml" Id="Rca563dd8651a4c05" /><Relationship Type="http://schemas.openxmlformats.org/officeDocument/2006/relationships/image" Target="/word/media/120b341b-799e-4024-b9e6-d8b22cff9c56.png" Id="R6ba77f3aaa444801" /></Relationships>
</file>