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4d0f4b5f1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78dca1e4d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 Fornace,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ec687b0714116" /><Relationship Type="http://schemas.openxmlformats.org/officeDocument/2006/relationships/numbering" Target="/word/numbering.xml" Id="R7cc9a1b344b24244" /><Relationship Type="http://schemas.openxmlformats.org/officeDocument/2006/relationships/settings" Target="/word/settings.xml" Id="Rf254fddd402443af" /><Relationship Type="http://schemas.openxmlformats.org/officeDocument/2006/relationships/image" Target="/word/media/ea5df479-e0db-4f41-91c7-f84a6a542940.png" Id="Rb8a78dca1e4d48be" /></Relationships>
</file>