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0a68cfb18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92f764171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Magri,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bf1f97cbd4891" /><Relationship Type="http://schemas.openxmlformats.org/officeDocument/2006/relationships/numbering" Target="/word/numbering.xml" Id="R00bd1eb8533d48a9" /><Relationship Type="http://schemas.openxmlformats.org/officeDocument/2006/relationships/settings" Target="/word/settings.xml" Id="Re62e4ad655964163" /><Relationship Type="http://schemas.openxmlformats.org/officeDocument/2006/relationships/image" Target="/word/media/325c2781-9a4b-4ea7-af61-48e4136c1c7c.png" Id="Ra2892f7641714e4b" /></Relationships>
</file>