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0a312c778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c30d742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Villafranca di Verona,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ad48883e1432f" /><Relationship Type="http://schemas.openxmlformats.org/officeDocument/2006/relationships/numbering" Target="/word/numbering.xml" Id="R4e4210870c8a4d80" /><Relationship Type="http://schemas.openxmlformats.org/officeDocument/2006/relationships/settings" Target="/word/settings.xml" Id="Ra518d43e26aa4455" /><Relationship Type="http://schemas.openxmlformats.org/officeDocument/2006/relationships/image" Target="/word/media/28182de7-b575-4457-ab2e-ecb759021b31.png" Id="R7627c30d74254a35" /></Relationships>
</file>