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b59199f76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5c8888d2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96429426f43c9" /><Relationship Type="http://schemas.openxmlformats.org/officeDocument/2006/relationships/numbering" Target="/word/numbering.xml" Id="R0de8c5dd9e354f5e" /><Relationship Type="http://schemas.openxmlformats.org/officeDocument/2006/relationships/settings" Target="/word/settings.xml" Id="R6aa8a07b5d9e408d" /><Relationship Type="http://schemas.openxmlformats.org/officeDocument/2006/relationships/image" Target="/word/media/99310e6d-8679-46bf-a5cb-e016ade5488e.png" Id="R2f75c8888d26424f" /></Relationships>
</file>