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634c6d5bc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1af5cdcc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Villaricca,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9109414148c4" /><Relationship Type="http://schemas.openxmlformats.org/officeDocument/2006/relationships/numbering" Target="/word/numbering.xml" Id="R83527de4437b4595" /><Relationship Type="http://schemas.openxmlformats.org/officeDocument/2006/relationships/settings" Target="/word/settings.xml" Id="Raad009e5834e4411" /><Relationship Type="http://schemas.openxmlformats.org/officeDocument/2006/relationships/image" Target="/word/media/937d2ec6-0ff0-4d7f-9834-580818210b04.png" Id="R7131af5cdccf4526" /></Relationships>
</file>