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68abe1468a45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fef9a04333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Vittoria,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67235962db4ce6" /><Relationship Type="http://schemas.openxmlformats.org/officeDocument/2006/relationships/numbering" Target="/word/numbering.xml" Id="Rb49388b8f4b74dfb" /><Relationship Type="http://schemas.openxmlformats.org/officeDocument/2006/relationships/settings" Target="/word/settings.xml" Id="Re4342c93e331418d" /><Relationship Type="http://schemas.openxmlformats.org/officeDocument/2006/relationships/image" Target="/word/media/bd124b4c-5959-470c-b64e-c03bd2a4ae7c.png" Id="R1efef9a0433348fa" /></Relationships>
</file>