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15014fca1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ea09e8ed0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898d5481c4f0d" /><Relationship Type="http://schemas.openxmlformats.org/officeDocument/2006/relationships/numbering" Target="/word/numbering.xml" Id="Rc20115b75c90498a" /><Relationship Type="http://schemas.openxmlformats.org/officeDocument/2006/relationships/settings" Target="/word/settings.xml" Id="R3f23b80e94d84694" /><Relationship Type="http://schemas.openxmlformats.org/officeDocument/2006/relationships/image" Target="/word/media/35c8fcfe-5c39-4012-bb0e-1b0019a26025.png" Id="R86aea09e8ed04ac2" /></Relationships>
</file>