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4c41800a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0dd0d8775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Zavattarello,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34c0f14df45e3" /><Relationship Type="http://schemas.openxmlformats.org/officeDocument/2006/relationships/numbering" Target="/word/numbering.xml" Id="R3bdb16afd1464198" /><Relationship Type="http://schemas.openxmlformats.org/officeDocument/2006/relationships/settings" Target="/word/settings.xml" Id="Rdaa2381f69e94698" /><Relationship Type="http://schemas.openxmlformats.org/officeDocument/2006/relationships/image" Target="/word/media/3d79d4e8-c017-4048-add8-8de056e1eb70.png" Id="R79e0dd0d87754e2e" /></Relationships>
</file>