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c3a2eddb2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6f62b2415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Zugliano,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5ff06ca9e4a0b" /><Relationship Type="http://schemas.openxmlformats.org/officeDocument/2006/relationships/numbering" Target="/word/numbering.xml" Id="Rf17094c33cfd436d" /><Relationship Type="http://schemas.openxmlformats.org/officeDocument/2006/relationships/settings" Target="/word/settings.xml" Id="Ra72f075cfa504ad4" /><Relationship Type="http://schemas.openxmlformats.org/officeDocument/2006/relationships/image" Target="/word/media/929a5734-0bf9-4773-908d-094665006604.png" Id="R1326f62b2415481f" /></Relationships>
</file>