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4d3d037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1e63c544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e7e5fb4b94853" /><Relationship Type="http://schemas.openxmlformats.org/officeDocument/2006/relationships/numbering" Target="/word/numbering.xml" Id="R096a5b14c8914f00" /><Relationship Type="http://schemas.openxmlformats.org/officeDocument/2006/relationships/settings" Target="/word/settings.xml" Id="R2600e7363216409c" /><Relationship Type="http://schemas.openxmlformats.org/officeDocument/2006/relationships/image" Target="/word/media/c6d76ba5-5f3c-456b-8d16-1f733b43e214.png" Id="Rec0b1e63c54445a0" /></Relationships>
</file>