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2b1e65129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9a620e1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Erimo,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0cf8546a4f83" /><Relationship Type="http://schemas.openxmlformats.org/officeDocument/2006/relationships/numbering" Target="/word/numbering.xml" Id="R53758883903340e7" /><Relationship Type="http://schemas.openxmlformats.org/officeDocument/2006/relationships/settings" Target="/word/settings.xml" Id="R00886bb1293d4f9d" /><Relationship Type="http://schemas.openxmlformats.org/officeDocument/2006/relationships/image" Target="/word/media/9c73aef6-06a5-46cf-a342-a31cfc091124.png" Id="R486c9a620e1e4e93" /></Relationships>
</file>