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3ce7d425e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a9b7a59a1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Hōfu,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6607683f84e1a" /><Relationship Type="http://schemas.openxmlformats.org/officeDocument/2006/relationships/numbering" Target="/word/numbering.xml" Id="R818874d98cee4065" /><Relationship Type="http://schemas.openxmlformats.org/officeDocument/2006/relationships/settings" Target="/word/settings.xml" Id="Ra70f20d7110240d1" /><Relationship Type="http://schemas.openxmlformats.org/officeDocument/2006/relationships/image" Target="/word/media/5b8c96bb-33e1-4416-84d2-6a32b16885a1.png" Id="R4aea9b7a59a14fb9" /></Relationships>
</file>