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4a5d68b8f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c7cd28c18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Kodomari,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b2c8863f74591" /><Relationship Type="http://schemas.openxmlformats.org/officeDocument/2006/relationships/numbering" Target="/word/numbering.xml" Id="R11d11b84a068411a" /><Relationship Type="http://schemas.openxmlformats.org/officeDocument/2006/relationships/settings" Target="/word/settings.xml" Id="R72bae5d636bb4feb" /><Relationship Type="http://schemas.openxmlformats.org/officeDocument/2006/relationships/image" Target="/word/media/f8c8a01e-04c6-43b2-b55f-cd68792e0895.png" Id="R6c0c7cd28c184a1f" /></Relationships>
</file>