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d5eb870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0b03a9be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Nakashibetsu,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a1941999d4c23" /><Relationship Type="http://schemas.openxmlformats.org/officeDocument/2006/relationships/numbering" Target="/word/numbering.xml" Id="R79395732c8ae4f38" /><Relationship Type="http://schemas.openxmlformats.org/officeDocument/2006/relationships/settings" Target="/word/settings.xml" Id="R36cfa6a921fb45fd" /><Relationship Type="http://schemas.openxmlformats.org/officeDocument/2006/relationships/image" Target="/word/media/c29bf916-b8da-40e8-a451-418227312b70.png" Id="R341d0b03a9be4b3a" /></Relationships>
</file>