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428d32f53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9d7653b8b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Rebun Island,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c73acbd094cb0" /><Relationship Type="http://schemas.openxmlformats.org/officeDocument/2006/relationships/numbering" Target="/word/numbering.xml" Id="R2a8aaf5e0a1b48df" /><Relationship Type="http://schemas.openxmlformats.org/officeDocument/2006/relationships/settings" Target="/word/settings.xml" Id="R08b93e4eafdf4735" /><Relationship Type="http://schemas.openxmlformats.org/officeDocument/2006/relationships/image" Target="/word/media/2220fe37-85d2-4bb9-9bee-8137e313dfb0.png" Id="R1819d7653b8b4071" /></Relationships>
</file>