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2dbc10f45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dc9d0db0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Tadotsu,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dd98a85fc44c6" /><Relationship Type="http://schemas.openxmlformats.org/officeDocument/2006/relationships/numbering" Target="/word/numbering.xml" Id="R1dda220afd1841c5" /><Relationship Type="http://schemas.openxmlformats.org/officeDocument/2006/relationships/settings" Target="/word/settings.xml" Id="R226eb93c68cb43e5" /><Relationship Type="http://schemas.openxmlformats.org/officeDocument/2006/relationships/image" Target="/word/media/fcef33a0-898d-4141-a627-af0adbb6e8ad.png" Id="R552dc9d0db034eb3" /></Relationships>
</file>