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2bb10a30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616a8c52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Embu,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1fb4fb5441f1" /><Relationship Type="http://schemas.openxmlformats.org/officeDocument/2006/relationships/numbering" Target="/word/numbering.xml" Id="R166f014360ce4f38" /><Relationship Type="http://schemas.openxmlformats.org/officeDocument/2006/relationships/settings" Target="/word/settings.xml" Id="R811fd0e779f54be9" /><Relationship Type="http://schemas.openxmlformats.org/officeDocument/2006/relationships/image" Target="/word/media/0df9224a-b213-4492-80a3-d5143b627aa3.png" Id="Rcef4616a8c524d69" /></Relationships>
</file>