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10825155a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73d50418a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Belov Do,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fb754e22c4dd5" /><Relationship Type="http://schemas.openxmlformats.org/officeDocument/2006/relationships/numbering" Target="/word/numbering.xml" Id="R2cdb38da80e84e9b" /><Relationship Type="http://schemas.openxmlformats.org/officeDocument/2006/relationships/settings" Target="/word/settings.xml" Id="R7a8b634f28ec4641" /><Relationship Type="http://schemas.openxmlformats.org/officeDocument/2006/relationships/image" Target="/word/media/c904ac8e-9f1c-4ee0-bc55-01df3d9cb75a.png" Id="Rcc073d50418a4f9e" /></Relationships>
</file>