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b8f476fae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0cd2b94bc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Billushe,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ee6a582b48ba" /><Relationship Type="http://schemas.openxmlformats.org/officeDocument/2006/relationships/numbering" Target="/word/numbering.xml" Id="Raabb091478484a25" /><Relationship Type="http://schemas.openxmlformats.org/officeDocument/2006/relationships/settings" Target="/word/settings.xml" Id="R3f7214adace942e9" /><Relationship Type="http://schemas.openxmlformats.org/officeDocument/2006/relationships/image" Target="/word/media/6ff62c83-ea8f-4769-adfd-ca6166aebeeb.png" Id="R3f40cd2b94bc4c75" /></Relationships>
</file>