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fe7ce948b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68f27f321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Biqec,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2d8b5f57e4cbb" /><Relationship Type="http://schemas.openxmlformats.org/officeDocument/2006/relationships/numbering" Target="/word/numbering.xml" Id="R3520fa7467154a10" /><Relationship Type="http://schemas.openxmlformats.org/officeDocument/2006/relationships/settings" Target="/word/settings.xml" Id="R27b8ff22bec8477a" /><Relationship Type="http://schemas.openxmlformats.org/officeDocument/2006/relationships/image" Target="/word/media/18f292b1-edaa-4c51-8bb4-0bc03575e5de.png" Id="R86a68f27f3214061" /></Relationships>
</file>