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63e31f242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d74295ce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b693fc5524c3e" /><Relationship Type="http://schemas.openxmlformats.org/officeDocument/2006/relationships/numbering" Target="/word/numbering.xml" Id="Rb3c9417267ce4ddc" /><Relationship Type="http://schemas.openxmlformats.org/officeDocument/2006/relationships/settings" Target="/word/settings.xml" Id="R245bdc186b614dfb" /><Relationship Type="http://schemas.openxmlformats.org/officeDocument/2006/relationships/image" Target="/word/media/f24c4050-a520-41ec-9c5a-e6365dbebee5.png" Id="R94f5d74295ce4ef1" /></Relationships>
</file>