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fcad7cae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9252e7403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176de8a64e55" /><Relationship Type="http://schemas.openxmlformats.org/officeDocument/2006/relationships/numbering" Target="/word/numbering.xml" Id="R7bf37b4749a64a61" /><Relationship Type="http://schemas.openxmlformats.org/officeDocument/2006/relationships/settings" Target="/word/settings.xml" Id="R7282da7c76e74cd6" /><Relationship Type="http://schemas.openxmlformats.org/officeDocument/2006/relationships/image" Target="/word/media/04993763-5085-4b23-887a-1566f4b810f2.png" Id="R3a09252e740349b3" /></Relationships>
</file>