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bca35fe11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51429ec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Datovica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69aed7b844c78" /><Relationship Type="http://schemas.openxmlformats.org/officeDocument/2006/relationships/numbering" Target="/word/numbering.xml" Id="R7d926af34b2646c9" /><Relationship Type="http://schemas.openxmlformats.org/officeDocument/2006/relationships/settings" Target="/word/settings.xml" Id="R224f540a06df45f0" /><Relationship Type="http://schemas.openxmlformats.org/officeDocument/2006/relationships/image" Target="/word/media/14b9c3cc-980c-471a-bd27-67dc37ccc04a.png" Id="Re02251429ec44231" /></Relationships>
</file>