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433dd3a9d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9bf3b9f2d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Donja Srbica,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648d509964d60" /><Relationship Type="http://schemas.openxmlformats.org/officeDocument/2006/relationships/numbering" Target="/word/numbering.xml" Id="Rf4e740e2ea1848fb" /><Relationship Type="http://schemas.openxmlformats.org/officeDocument/2006/relationships/settings" Target="/word/settings.xml" Id="Re06905a1bd4f40b9" /><Relationship Type="http://schemas.openxmlformats.org/officeDocument/2006/relationships/image" Target="/word/media/fb05ea20-97f9-4bd2-966d-b001c36eed62.png" Id="Rfab9bf3b9f2d459f" /></Relationships>
</file>