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66cc58354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838f1bbe8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Gastica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fbee9c0554540" /><Relationship Type="http://schemas.openxmlformats.org/officeDocument/2006/relationships/numbering" Target="/word/numbering.xml" Id="Re4c6f7a51cf94ca6" /><Relationship Type="http://schemas.openxmlformats.org/officeDocument/2006/relationships/settings" Target="/word/settings.xml" Id="R619f5dad98934b67" /><Relationship Type="http://schemas.openxmlformats.org/officeDocument/2006/relationships/image" Target="/word/media/9c315d34-4fce-4de6-a993-ef5ce85611e0.png" Id="R18a838f1bbe842a9" /></Relationships>
</file>