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54c24f9ed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e071b314f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Halitovic,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46157d92245f1" /><Relationship Type="http://schemas.openxmlformats.org/officeDocument/2006/relationships/numbering" Target="/word/numbering.xml" Id="R41ac6699729148c2" /><Relationship Type="http://schemas.openxmlformats.org/officeDocument/2006/relationships/settings" Target="/word/settings.xml" Id="Rd2fb0de26fd3464c" /><Relationship Type="http://schemas.openxmlformats.org/officeDocument/2006/relationships/image" Target="/word/media/1ba7436b-9f1a-4606-a65e-f961a36be0f9.png" Id="R713e071b314f4ad0" /></Relationships>
</file>