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d75451126a4e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bdb2bf91ae43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Haxhaj,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27630ce85941fa" /><Relationship Type="http://schemas.openxmlformats.org/officeDocument/2006/relationships/numbering" Target="/word/numbering.xml" Id="Red3b9486413a486d" /><Relationship Type="http://schemas.openxmlformats.org/officeDocument/2006/relationships/settings" Target="/word/settings.xml" Id="R8c9cdb1ff9664a96" /><Relationship Type="http://schemas.openxmlformats.org/officeDocument/2006/relationships/image" Target="/word/media/68093404-df51-447a-92e2-09e3c2a96b85.png" Id="Re6bdb2bf91ae4322" /></Relationships>
</file>