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31303770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3f06e8b5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Izbice,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60712c29f4e5a" /><Relationship Type="http://schemas.openxmlformats.org/officeDocument/2006/relationships/numbering" Target="/word/numbering.xml" Id="Rbaa52967a9264afc" /><Relationship Type="http://schemas.openxmlformats.org/officeDocument/2006/relationships/settings" Target="/word/settings.xml" Id="R3ac77ca17d7040e8" /><Relationship Type="http://schemas.openxmlformats.org/officeDocument/2006/relationships/image" Target="/word/media/27228d36-b671-4fe0-a81e-8ad48406b2f5.png" Id="R22d3f06e8b504e14" /></Relationships>
</file>