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8bbd8c5dca4b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12a60ab2e542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Klokot,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623ffc98fe4a59" /><Relationship Type="http://schemas.openxmlformats.org/officeDocument/2006/relationships/numbering" Target="/word/numbering.xml" Id="Ra536a20d5bf84c38" /><Relationship Type="http://schemas.openxmlformats.org/officeDocument/2006/relationships/settings" Target="/word/settings.xml" Id="R336256526a7746e4" /><Relationship Type="http://schemas.openxmlformats.org/officeDocument/2006/relationships/image" Target="/word/media/7cafc41c-af93-4cf8-9f9a-b0e8bc6c2368.png" Id="R2d12a60ab2e542dc" /></Relationships>
</file>