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52222b5e3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d4665b05e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Lipljan,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b142f70be4767" /><Relationship Type="http://schemas.openxmlformats.org/officeDocument/2006/relationships/numbering" Target="/word/numbering.xml" Id="Re908bf72d8f64e26" /><Relationship Type="http://schemas.openxmlformats.org/officeDocument/2006/relationships/settings" Target="/word/settings.xml" Id="Re8057f1085a84911" /><Relationship Type="http://schemas.openxmlformats.org/officeDocument/2006/relationships/image" Target="/word/media/80c06e52-0cc3-4ead-a7c2-27db67d8a114.png" Id="R055d4665b05e4e41" /></Relationships>
</file>