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1029cc295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96bec9cd4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Miganovce,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de6bf275546df" /><Relationship Type="http://schemas.openxmlformats.org/officeDocument/2006/relationships/numbering" Target="/word/numbering.xml" Id="Rb4e3e984bc6c4731" /><Relationship Type="http://schemas.openxmlformats.org/officeDocument/2006/relationships/settings" Target="/word/settings.xml" Id="R8e73bd14c4564515" /><Relationship Type="http://schemas.openxmlformats.org/officeDocument/2006/relationships/image" Target="/word/media/1be0db27-1b0d-411d-a64f-70c23f3b172b.png" Id="R0e596bec9cd44db8" /></Relationships>
</file>