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f139af616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b209c1a90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Naqafc,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17ac965184249" /><Relationship Type="http://schemas.openxmlformats.org/officeDocument/2006/relationships/numbering" Target="/word/numbering.xml" Id="Rb6aeb4cf700643f8" /><Relationship Type="http://schemas.openxmlformats.org/officeDocument/2006/relationships/settings" Target="/word/settings.xml" Id="R222c5a33ae864380" /><Relationship Type="http://schemas.openxmlformats.org/officeDocument/2006/relationships/image" Target="/word/media/157650b9-70a6-400e-a834-a9d038e1c1a1.png" Id="Rd16b209c1a9040aa" /></Relationships>
</file>