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cf1d09614544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5382e0dabe42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Nekodin,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e91f1083204a4d" /><Relationship Type="http://schemas.openxmlformats.org/officeDocument/2006/relationships/numbering" Target="/word/numbering.xml" Id="R1a20d64855594289" /><Relationship Type="http://schemas.openxmlformats.org/officeDocument/2006/relationships/settings" Target="/word/settings.xml" Id="Rf3bc106e18bd4e65" /><Relationship Type="http://schemas.openxmlformats.org/officeDocument/2006/relationships/image" Target="/word/media/5e66ca80-2e7b-4c97-b113-257f065e8164.png" Id="Rd55382e0dabe421e" /></Relationships>
</file>