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186c7bef7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87edb85c0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Postenje,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cccb1a3924722" /><Relationship Type="http://schemas.openxmlformats.org/officeDocument/2006/relationships/numbering" Target="/word/numbering.xml" Id="Rd434781745ae491e" /><Relationship Type="http://schemas.openxmlformats.org/officeDocument/2006/relationships/settings" Target="/word/settings.xml" Id="R301cbf365bf940dc" /><Relationship Type="http://schemas.openxmlformats.org/officeDocument/2006/relationships/image" Target="/word/media/ec495861-4cb2-4930-8692-7a5a1fb19909.png" Id="R52387edb85c049db" /></Relationships>
</file>