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54977d1a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574a6d04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0aa24dde5439e" /><Relationship Type="http://schemas.openxmlformats.org/officeDocument/2006/relationships/numbering" Target="/word/numbering.xml" Id="R6b623146c1fc4964" /><Relationship Type="http://schemas.openxmlformats.org/officeDocument/2006/relationships/settings" Target="/word/settings.xml" Id="Rc4d6dbb0fc424946" /><Relationship Type="http://schemas.openxmlformats.org/officeDocument/2006/relationships/image" Target="/word/media/47ab2c2b-fa03-40b5-ae58-17c34decc745.png" Id="Re45574a6d0494593" /></Relationships>
</file>