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f6dfe92bd45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9b4768474a47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Pusto Selo,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95b81b2db542e3" /><Relationship Type="http://schemas.openxmlformats.org/officeDocument/2006/relationships/numbering" Target="/word/numbering.xml" Id="R12b5a36dba114bc7" /><Relationship Type="http://schemas.openxmlformats.org/officeDocument/2006/relationships/settings" Target="/word/settings.xml" Id="R279cbab83ce340f2" /><Relationship Type="http://schemas.openxmlformats.org/officeDocument/2006/relationships/image" Target="/word/media/103f9cee-dfe9-4da3-b80d-b91f4e668578.png" Id="Ra69b4768474a478a" /></Relationships>
</file>