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ae1602ddc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7cb15a9c2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Qerret,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bf70614f14257" /><Relationship Type="http://schemas.openxmlformats.org/officeDocument/2006/relationships/numbering" Target="/word/numbering.xml" Id="R6a2d86acd8e94d6b" /><Relationship Type="http://schemas.openxmlformats.org/officeDocument/2006/relationships/settings" Target="/word/settings.xml" Id="R164bce74bf6b41be" /><Relationship Type="http://schemas.openxmlformats.org/officeDocument/2006/relationships/image" Target="/word/media/4805f75b-bb43-4d73-b066-886fa70321c5.png" Id="Rfd77cb15a9c24c50" /></Relationships>
</file>