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d871fa94c040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224853865f47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Rajnovac,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bf1573dd4f4649" /><Relationship Type="http://schemas.openxmlformats.org/officeDocument/2006/relationships/numbering" Target="/word/numbering.xml" Id="R804726d3cd2748c3" /><Relationship Type="http://schemas.openxmlformats.org/officeDocument/2006/relationships/settings" Target="/word/settings.xml" Id="Ra5dd527315494a29" /><Relationship Type="http://schemas.openxmlformats.org/officeDocument/2006/relationships/image" Target="/word/media/7efd74ed-0df5-409c-aa1e-d71bcc7f89b5.png" Id="Rd9224853865f4706" /></Relationships>
</file>