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1809438f1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cbb7e5fb5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Rancice,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971bfe7ce4efe" /><Relationship Type="http://schemas.openxmlformats.org/officeDocument/2006/relationships/numbering" Target="/word/numbering.xml" Id="R6d446662e4084db1" /><Relationship Type="http://schemas.openxmlformats.org/officeDocument/2006/relationships/settings" Target="/word/settings.xml" Id="R7866ea3609594ca3" /><Relationship Type="http://schemas.openxmlformats.org/officeDocument/2006/relationships/image" Target="/word/media/f72435e6-177d-4974-8caf-f4040ef8766f.png" Id="Re41cbb7e5fb54127" /></Relationships>
</file>