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c5f8ea944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e270cf3485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Ravniste,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c58772eec4b6a" /><Relationship Type="http://schemas.openxmlformats.org/officeDocument/2006/relationships/numbering" Target="/word/numbering.xml" Id="Rbbf8e64d91ea40cc" /><Relationship Type="http://schemas.openxmlformats.org/officeDocument/2006/relationships/settings" Target="/word/settings.xml" Id="Re55460a44f354027" /><Relationship Type="http://schemas.openxmlformats.org/officeDocument/2006/relationships/image" Target="/word/media/1a3ee4ee-a557-4da6-82d7-3ab3ef8314f1.png" Id="R7de270cf34854d1b" /></Relationships>
</file>