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b6e6d4e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8ae2f5c12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662b0a4440e0" /><Relationship Type="http://schemas.openxmlformats.org/officeDocument/2006/relationships/numbering" Target="/word/numbering.xml" Id="Re19324677d7b4921" /><Relationship Type="http://schemas.openxmlformats.org/officeDocument/2006/relationships/settings" Target="/word/settings.xml" Id="Rfff434cd184b47ef" /><Relationship Type="http://schemas.openxmlformats.org/officeDocument/2006/relationships/image" Target="/word/media/e2b8ac7e-a463-4edf-ba9b-22f0a7b24db0.png" Id="R8d18ae2f5c124a9d" /></Relationships>
</file>