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963b20ff9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1adac184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b2f758ed4f08" /><Relationship Type="http://schemas.openxmlformats.org/officeDocument/2006/relationships/numbering" Target="/word/numbering.xml" Id="Rec3f6d97004d4baf" /><Relationship Type="http://schemas.openxmlformats.org/officeDocument/2006/relationships/settings" Target="/word/settings.xml" Id="R7c2d7a0ce6a94329" /><Relationship Type="http://schemas.openxmlformats.org/officeDocument/2006/relationships/image" Target="/word/media/224755ef-b3e1-4dae-a37e-2a3ef98fefca.png" Id="R08bb1adac18442f4" /></Relationships>
</file>