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f3f8835b6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697fd4360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Samakovo,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8b6a85249451f" /><Relationship Type="http://schemas.openxmlformats.org/officeDocument/2006/relationships/numbering" Target="/word/numbering.xml" Id="R94060367533148a4" /><Relationship Type="http://schemas.openxmlformats.org/officeDocument/2006/relationships/settings" Target="/word/settings.xml" Id="R4a17331f41314aa6" /><Relationship Type="http://schemas.openxmlformats.org/officeDocument/2006/relationships/image" Target="/word/media/cf0d9ab3-3ea3-4a97-953f-9c77068a225b.png" Id="R0eb697fd4360433b" /></Relationships>
</file>