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31c065758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d1c5a1871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Suk-Mahala,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6f0a870054963" /><Relationship Type="http://schemas.openxmlformats.org/officeDocument/2006/relationships/numbering" Target="/word/numbering.xml" Id="R4b5c14e76d784d9c" /><Relationship Type="http://schemas.openxmlformats.org/officeDocument/2006/relationships/settings" Target="/word/settings.xml" Id="R05534ce76d9844fd" /><Relationship Type="http://schemas.openxmlformats.org/officeDocument/2006/relationships/image" Target="/word/media/326a7ae3-a3aa-45a8-bda0-cae2d7598388.png" Id="R4d1d1c5a187144c1" /></Relationships>
</file>