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9ba4188fd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162f60def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Veliko Ropotovo,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80b8dac89475b" /><Relationship Type="http://schemas.openxmlformats.org/officeDocument/2006/relationships/numbering" Target="/word/numbering.xml" Id="Rf0ae3b35b5734a0b" /><Relationship Type="http://schemas.openxmlformats.org/officeDocument/2006/relationships/settings" Target="/word/settings.xml" Id="R7749567a5ca64b97" /><Relationship Type="http://schemas.openxmlformats.org/officeDocument/2006/relationships/image" Target="/word/media/84bcbdeb-d8e6-4258-990e-8f251bfae1c2.png" Id="Rbfe162f60def4206" /></Relationships>
</file>